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C6" w:rsidRPr="00BD67F0" w:rsidRDefault="004462C6" w:rsidP="004462C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D67F0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5</w:t>
      </w:r>
    </w:p>
    <w:p w:rsidR="004462C6" w:rsidRPr="00BD67F0" w:rsidRDefault="004462C6" w:rsidP="004462C6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D67F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Dostawa </w:t>
      </w:r>
      <w:proofErr w:type="spellStart"/>
      <w:r w:rsidRPr="00BD67F0">
        <w:rPr>
          <w:rFonts w:asciiTheme="minorHAnsi" w:hAnsiTheme="minorHAnsi" w:cstheme="minorHAnsi"/>
          <w:b/>
          <w:sz w:val="22"/>
          <w:szCs w:val="22"/>
        </w:rPr>
        <w:t>koparki</w:t>
      </w:r>
      <w:proofErr w:type="spellEnd"/>
      <w:r w:rsidRPr="00BD67F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D67F0">
        <w:rPr>
          <w:rFonts w:asciiTheme="minorHAnsi" w:hAnsiTheme="minorHAnsi" w:cstheme="minorHAnsi"/>
          <w:b/>
          <w:sz w:val="22"/>
          <w:szCs w:val="22"/>
        </w:rPr>
        <w:t>gąsienicowej</w:t>
      </w:r>
      <w:proofErr w:type="spellEnd"/>
      <w:r w:rsidRPr="00BD67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D67F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 mocy </w:t>
      </w:r>
      <w:r w:rsidR="002073A3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  <w:r w:rsidRPr="00BD67F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0-80 KM </w:t>
      </w:r>
    </w:p>
    <w:p w:rsidR="004462C6" w:rsidRPr="00BD67F0" w:rsidRDefault="004462C6" w:rsidP="004462C6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D67F0">
        <w:rPr>
          <w:rFonts w:asciiTheme="minorHAnsi" w:hAnsiTheme="minorHAnsi" w:cstheme="minorHAnsi"/>
          <w:b/>
          <w:bCs/>
          <w:sz w:val="22"/>
          <w:szCs w:val="22"/>
          <w:lang w:val="pl-PL"/>
        </w:rPr>
        <w:t>wraz z kompletem osprzętu w ilości 4 szt.</w:t>
      </w:r>
    </w:p>
    <w:p w:rsidR="004462C6" w:rsidRPr="00BD67F0" w:rsidRDefault="004462C6" w:rsidP="004462C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4462C6" w:rsidRPr="00BD67F0" w:rsidRDefault="004462C6" w:rsidP="004462C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BD67F0">
        <w:rPr>
          <w:rFonts w:asciiTheme="minorHAnsi" w:eastAsiaTheme="minorEastAsia" w:hAnsiTheme="minorHAnsi" w:cstheme="minorHAnsi"/>
          <w:sz w:val="22"/>
          <w:szCs w:val="22"/>
          <w:lang w:eastAsia="pl-PL"/>
        </w:rPr>
        <w:t>W odpowiedzi na zapytanie dotyczące rozeznaniu rynku przedstawiam wstępne oszacowanie wartości przedmiotu zamówienia.</w:t>
      </w:r>
    </w:p>
    <w:p w:rsidR="004462C6" w:rsidRPr="00BD67F0" w:rsidRDefault="004462C6" w:rsidP="004462C6">
      <w:pPr>
        <w:spacing w:line="276" w:lineRule="auto"/>
        <w:jc w:val="center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BD67F0">
        <w:rPr>
          <w:rFonts w:asciiTheme="minorHAnsi" w:hAnsiTheme="minorHAnsi" w:cstheme="minorHAnsi"/>
          <w:sz w:val="22"/>
          <w:szCs w:val="22"/>
        </w:rPr>
        <w:t>OPIS PRZEDMIOTU ZAMÓWIENIA</w:t>
      </w:r>
    </w:p>
    <w:p w:rsidR="001C5328" w:rsidRPr="00BD67F0" w:rsidRDefault="001C5328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297"/>
        <w:gridCol w:w="2410"/>
        <w:gridCol w:w="1276"/>
        <w:gridCol w:w="1843"/>
      </w:tblGrid>
      <w:tr w:rsidR="00BD67F0" w:rsidRPr="00BD67F0" w:rsidTr="00554281">
        <w:tc>
          <w:tcPr>
            <w:tcW w:w="4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Wymagania techniczne: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Dostępny</w:t>
            </w:r>
            <w:proofErr w:type="spellEnd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Szacunkowa</w:t>
            </w:r>
            <w:proofErr w:type="spellEnd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  <w:proofErr w:type="spellEnd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  <w:proofErr w:type="spellEnd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6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netto/brutto [w </w:t>
            </w:r>
            <w:proofErr w:type="spellStart"/>
            <w:r w:rsidRPr="00BD6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  <w:proofErr w:type="spellEnd"/>
            <w:r w:rsidRPr="00BD6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7F0" w:rsidRPr="00BD67F0" w:rsidRDefault="00BD67F0" w:rsidP="00BD67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Niedostępny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Szacowany czas dostawy od zawarcia umowy/dni/</w:t>
            </w:r>
          </w:p>
        </w:tc>
      </w:tr>
      <w:tr w:rsidR="00BD67F0" w:rsidRPr="00BD67F0" w:rsidTr="006F13C4"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Fabrycznie nowa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Silnik –   z wtryskiem bezpośrednim CR, chłodzony cieczą, turbodoładowany z chłodzeniem powietrza doładowującego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Moc silnika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73A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0-80</w:t>
            </w: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Układ jezdny - gąsiennicowy 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Pompa główna hydrauliczna – o zmiennym wydatku zasilająca obwody wysięgnika, ramienia, łyżki, mechanizmu obrotu i silników jazdy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Możliwość zainstalowania  obwodów hydraulicznych dodatkowych 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Prędkość obrotu ramienia  – min 10 </w:t>
            </w: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Kierowanie – z pedałami zapewniającymi niezależne sterowanie każdą </w:t>
            </w: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gąsiennicą</w:t>
            </w:r>
            <w:proofErr w:type="spellEnd"/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Sterowanie napędem – automatyczne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Zdolność pokonywania wzniesień </w:t>
            </w:r>
            <w:r w:rsidR="002073A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%-</w:t>
            </w:r>
            <w:r w:rsidR="002073A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%                                                                                                         Kabina ogrzewana, klimatyzowana, fotel pneumatyczny                                                                                                                                                              Wyświetlacz LCD min </w:t>
            </w:r>
            <w:r w:rsidR="002073A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6F13C4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Emisja spalin – EU IV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BD67F0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12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Poziom hałasu – nie wyższy niż 10</w:t>
            </w:r>
            <w:r w:rsidR="002073A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bookmarkStart w:id="0" w:name="_GoBack"/>
            <w:bookmarkEnd w:id="0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9B0A89">
        <w:tc>
          <w:tcPr>
            <w:tcW w:w="96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Osprzęt kompatybilny do typu sprzętu:</w:t>
            </w:r>
          </w:p>
        </w:tc>
      </w:tr>
      <w:tr w:rsidR="00BD67F0" w:rsidRPr="00BD67F0" w:rsidTr="00BD67F0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8B7BA5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Komplet łyżek 40/60/80 cm szerokości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BD67F0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8B7BA5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Łyżka odmulająca (perforowana) – 2 m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BD67F0">
        <w:trPr>
          <w:trHeight w:val="10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8B7BA5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Łyżka do hakowania roślinności </w:t>
            </w:r>
            <w:r w:rsidRPr="00BD6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wodnej – 1,5 m    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BD67F0">
        <w:trPr>
          <w:trHeight w:val="100"/>
        </w:trPr>
        <w:tc>
          <w:tcPr>
            <w:tcW w:w="8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8B7BA5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Łyżka kosząca </w:t>
            </w:r>
            <w:r w:rsidR="00EE4077">
              <w:rPr>
                <w:rFonts w:asciiTheme="minorHAnsi" w:hAnsiTheme="minorHAnsi" w:cstheme="minorHAnsi"/>
                <w:sz w:val="22"/>
                <w:szCs w:val="22"/>
              </w:rPr>
              <w:t>szer. 250 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077" w:rsidRPr="00BD67F0" w:rsidTr="00BD67F0">
        <w:trPr>
          <w:trHeight w:val="100"/>
        </w:trPr>
        <w:tc>
          <w:tcPr>
            <w:tcW w:w="8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077" w:rsidRDefault="00EE4077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077" w:rsidRPr="00EE4077" w:rsidRDefault="00EE4077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407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Łyżka skarpowa o szer. 150 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4077" w:rsidRPr="00BD67F0" w:rsidRDefault="00EE4077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4077" w:rsidRPr="00BD67F0" w:rsidRDefault="00EE4077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4077" w:rsidRPr="00BD67F0" w:rsidRDefault="00EE4077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BD67F0">
        <w:trPr>
          <w:trHeight w:val="100"/>
        </w:trPr>
        <w:tc>
          <w:tcPr>
            <w:tcW w:w="8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EE4077" w:rsidP="00BD67F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Przyczepa </w:t>
            </w:r>
            <w:r w:rsidR="008B7BA5">
              <w:rPr>
                <w:rFonts w:asciiTheme="minorHAnsi" w:hAnsiTheme="minorHAnsi" w:cstheme="minorHAnsi"/>
                <w:sz w:val="22"/>
                <w:szCs w:val="22"/>
              </w:rPr>
              <w:t xml:space="preserve">niskopodwoziowa </w:t>
            </w: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do transportu koparki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7F0" w:rsidRPr="00BD67F0" w:rsidTr="00B96C19">
        <w:trPr>
          <w:trHeight w:val="100"/>
        </w:trPr>
        <w:tc>
          <w:tcPr>
            <w:tcW w:w="41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077" w:rsidRDefault="00EE4077" w:rsidP="00EE40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  <w:p w:rsidR="00EE4077" w:rsidRPr="00BD67F0" w:rsidRDefault="00EE4077" w:rsidP="00EE40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D67F0" w:rsidRPr="00BD67F0" w:rsidRDefault="00EE4077" w:rsidP="00EE40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SPRZĘT Z OSPRZĘTEM I DOSTAWĄ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EE40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67F0" w:rsidRPr="00BD67F0" w:rsidRDefault="00BD67F0" w:rsidP="00BD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5328" w:rsidRPr="00BD67F0" w:rsidRDefault="001C532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BD67F0" w:rsidRPr="007972A2" w:rsidRDefault="00BD67F0" w:rsidP="00BD67F0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bookmarkStart w:id="1" w:name="_Hlk50034808"/>
      <w:r w:rsidRPr="007972A2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:rsidR="00BD67F0" w:rsidRPr="007972A2" w:rsidRDefault="00BD67F0" w:rsidP="00BD67F0">
      <w:pPr>
        <w:widowControl/>
        <w:numPr>
          <w:ilvl w:val="0"/>
          <w:numId w:val="4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BD67F0" w:rsidRPr="007972A2" w:rsidRDefault="00BD67F0" w:rsidP="00BD67F0">
      <w:pPr>
        <w:widowControl/>
        <w:numPr>
          <w:ilvl w:val="0"/>
          <w:numId w:val="4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BD67F0" w:rsidRPr="007972A2" w:rsidRDefault="00BD67F0" w:rsidP="00BD67F0">
      <w:pPr>
        <w:widowControl/>
        <w:numPr>
          <w:ilvl w:val="0"/>
          <w:numId w:val="4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:rsidR="00BD67F0" w:rsidRDefault="00BD67F0" w:rsidP="00BD67F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BD67F0" w:rsidRPr="007972A2" w:rsidRDefault="00BD67F0" w:rsidP="00BD67F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BD67F0" w:rsidRPr="007972A2" w:rsidRDefault="00BD67F0" w:rsidP="00BD67F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:rsidR="00BD67F0" w:rsidRPr="007972A2" w:rsidRDefault="00BD67F0" w:rsidP="00BD67F0">
      <w:pPr>
        <w:rPr>
          <w:rFonts w:eastAsiaTheme="minorEastAsia" w:cs="Times New Roman"/>
          <w:sz w:val="20"/>
          <w:szCs w:val="20"/>
          <w:lang w:eastAsia="pl-PL"/>
        </w:rPr>
      </w:pPr>
    </w:p>
    <w:p w:rsidR="00BD67F0" w:rsidRPr="007972A2" w:rsidRDefault="00BD67F0" w:rsidP="00BD67F0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DANE WYKONAWCY:</w:t>
      </w:r>
    </w:p>
    <w:p w:rsidR="00BD67F0" w:rsidRPr="007972A2" w:rsidRDefault="00BD67F0" w:rsidP="00BD67F0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7972A2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:rsidR="00BD67F0" w:rsidRPr="007972A2" w:rsidRDefault="00BD67F0" w:rsidP="00BD67F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:rsidR="00BD67F0" w:rsidRPr="007972A2" w:rsidRDefault="00BD67F0" w:rsidP="00BD67F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7972A2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:rsidR="00BD67F0" w:rsidRPr="007972A2" w:rsidRDefault="00BD67F0" w:rsidP="00BD67F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proofErr w:type="spellStart"/>
      <w:r w:rsidRPr="007972A2">
        <w:rPr>
          <w:rFonts w:ascii="Calibri" w:eastAsiaTheme="minorEastAsia" w:hAnsi="Calibri" w:cs="Times New Roman"/>
          <w:b/>
          <w:lang w:val="de-DE" w:eastAsia="pl-PL"/>
        </w:rPr>
        <w:t>e-mail</w:t>
      </w:r>
      <w:proofErr w:type="spellEnd"/>
      <w:r w:rsidRPr="007972A2">
        <w:rPr>
          <w:rFonts w:ascii="Calibri" w:eastAsiaTheme="minorEastAsia" w:hAnsi="Calibri" w:cs="Times New Roman"/>
          <w:b/>
          <w:lang w:val="de-DE" w:eastAsia="pl-PL"/>
        </w:rPr>
        <w:t>: ……………………………..</w:t>
      </w:r>
    </w:p>
    <w:bookmarkEnd w:id="1"/>
    <w:p w:rsidR="00B818D3" w:rsidRPr="00BD67F0" w:rsidRDefault="00B818D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sectPr w:rsidR="00B818D3" w:rsidRPr="00BD67F0">
      <w:footerReference w:type="default" r:id="rId7"/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5D" w:rsidRDefault="00F05A5D">
      <w:r>
        <w:separator/>
      </w:r>
    </w:p>
  </w:endnote>
  <w:endnote w:type="continuationSeparator" w:id="0">
    <w:p w:rsidR="00F05A5D" w:rsidRDefault="00F0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075" w:rsidRDefault="001714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F2A36">
      <w:rPr>
        <w:noProof/>
      </w:rPr>
      <w:t>1</w:t>
    </w:r>
    <w:r>
      <w:fldChar w:fldCharType="end"/>
    </w:r>
  </w:p>
  <w:p w:rsidR="00544075" w:rsidRDefault="00F05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5D" w:rsidRDefault="00F05A5D">
      <w:r>
        <w:rPr>
          <w:color w:val="000000"/>
        </w:rPr>
        <w:separator/>
      </w:r>
    </w:p>
  </w:footnote>
  <w:footnote w:type="continuationSeparator" w:id="0">
    <w:p w:rsidR="00F05A5D" w:rsidRDefault="00F0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5D0F68"/>
    <w:multiLevelType w:val="multilevel"/>
    <w:tmpl w:val="94FC0A1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" w15:restartNumberingAfterBreak="0">
    <w:nsid w:val="3E31164B"/>
    <w:multiLevelType w:val="hybridMultilevel"/>
    <w:tmpl w:val="8ECC8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328"/>
    <w:rsid w:val="00017889"/>
    <w:rsid w:val="00040FEC"/>
    <w:rsid w:val="00081018"/>
    <w:rsid w:val="00091ED9"/>
    <w:rsid w:val="000B1331"/>
    <w:rsid w:val="000D7F4A"/>
    <w:rsid w:val="00166700"/>
    <w:rsid w:val="00167F65"/>
    <w:rsid w:val="001714EF"/>
    <w:rsid w:val="00177AE7"/>
    <w:rsid w:val="001A1176"/>
    <w:rsid w:val="001C5328"/>
    <w:rsid w:val="002073A3"/>
    <w:rsid w:val="0029197A"/>
    <w:rsid w:val="00370F2D"/>
    <w:rsid w:val="003C51B4"/>
    <w:rsid w:val="003E06D2"/>
    <w:rsid w:val="003E1372"/>
    <w:rsid w:val="00440092"/>
    <w:rsid w:val="0044017C"/>
    <w:rsid w:val="004462C6"/>
    <w:rsid w:val="00460D53"/>
    <w:rsid w:val="00485ADC"/>
    <w:rsid w:val="004A0DDE"/>
    <w:rsid w:val="004C130B"/>
    <w:rsid w:val="00511742"/>
    <w:rsid w:val="00520A16"/>
    <w:rsid w:val="005E7043"/>
    <w:rsid w:val="00655D8F"/>
    <w:rsid w:val="00665477"/>
    <w:rsid w:val="00672BC5"/>
    <w:rsid w:val="0076007F"/>
    <w:rsid w:val="008B7BA5"/>
    <w:rsid w:val="008C0592"/>
    <w:rsid w:val="008D5270"/>
    <w:rsid w:val="00904477"/>
    <w:rsid w:val="00927A2A"/>
    <w:rsid w:val="00933775"/>
    <w:rsid w:val="0093513C"/>
    <w:rsid w:val="009606E4"/>
    <w:rsid w:val="00A04888"/>
    <w:rsid w:val="00B818D3"/>
    <w:rsid w:val="00B92BFD"/>
    <w:rsid w:val="00BD67F0"/>
    <w:rsid w:val="00BF17CC"/>
    <w:rsid w:val="00C2532E"/>
    <w:rsid w:val="00CF2A36"/>
    <w:rsid w:val="00D5507F"/>
    <w:rsid w:val="00D8748C"/>
    <w:rsid w:val="00E0386F"/>
    <w:rsid w:val="00E57F8D"/>
    <w:rsid w:val="00E87F2F"/>
    <w:rsid w:val="00EA5BED"/>
    <w:rsid w:val="00EE4077"/>
    <w:rsid w:val="00F05A5D"/>
    <w:rsid w:val="00F21FF4"/>
    <w:rsid w:val="00F45854"/>
    <w:rsid w:val="00F579D0"/>
    <w:rsid w:val="00FB4D9B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6FAD"/>
  <w15:docId w15:val="{0F8199B6-AE3E-478D-B444-B9D3B72F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RZGW</dc:creator>
  <cp:lastModifiedBy>Marek Kalinowski (KZGW)</cp:lastModifiedBy>
  <cp:revision>6</cp:revision>
  <cp:lastPrinted>2020-09-03T11:06:00Z</cp:lastPrinted>
  <dcterms:created xsi:type="dcterms:W3CDTF">2018-10-12T11:11:00Z</dcterms:created>
  <dcterms:modified xsi:type="dcterms:W3CDTF">2020-09-04T10:01:00Z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